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22E6" w14:textId="3F169924" w:rsidR="005A7B1E" w:rsidRDefault="005A7B1E">
      <w:pPr>
        <w:pStyle w:val="Standard"/>
      </w:pPr>
    </w:p>
    <w:p w14:paraId="60FDCFAF" w14:textId="62C09D84" w:rsidR="005B4ADC" w:rsidRDefault="005B4ADC">
      <w:pPr>
        <w:pStyle w:val="Standard"/>
      </w:pPr>
    </w:p>
    <w:p w14:paraId="1267CC37" w14:textId="331205BD" w:rsidR="00D47F33" w:rsidRDefault="00D47F33">
      <w:pPr>
        <w:pStyle w:val="Standard"/>
      </w:pPr>
      <w:bookmarkStart w:id="0" w:name="_Hlk129774938"/>
    </w:p>
    <w:p w14:paraId="5573007F" w14:textId="519166C2" w:rsidR="00D47F33" w:rsidRPr="00CD097B" w:rsidRDefault="00D47F33" w:rsidP="00D47F33">
      <w:pPr>
        <w:pStyle w:val="Standard"/>
        <w:jc w:val="both"/>
        <w:rPr>
          <w:sz w:val="32"/>
          <w:szCs w:val="32"/>
        </w:rPr>
      </w:pPr>
      <w:r w:rsidRPr="00CD097B">
        <w:rPr>
          <w:sz w:val="32"/>
          <w:szCs w:val="32"/>
        </w:rPr>
        <w:t xml:space="preserve">La </w:t>
      </w:r>
      <w:proofErr w:type="spellStart"/>
      <w:r w:rsidRPr="00CD097B">
        <w:rPr>
          <w:sz w:val="32"/>
          <w:szCs w:val="32"/>
        </w:rPr>
        <w:t>presente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scheda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deve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essere</w:t>
      </w:r>
      <w:proofErr w:type="spellEnd"/>
      <w:r w:rsidRPr="00CD097B">
        <w:rPr>
          <w:sz w:val="32"/>
          <w:szCs w:val="32"/>
        </w:rPr>
        <w:t xml:space="preserve"> compilate </w:t>
      </w:r>
      <w:proofErr w:type="spellStart"/>
      <w:r w:rsidRPr="00CD097B">
        <w:rPr>
          <w:sz w:val="32"/>
          <w:szCs w:val="32"/>
        </w:rPr>
        <w:t>nei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singoli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campi</w:t>
      </w:r>
      <w:proofErr w:type="spellEnd"/>
      <w:r w:rsidRPr="00CD097B">
        <w:rPr>
          <w:sz w:val="32"/>
          <w:szCs w:val="32"/>
        </w:rPr>
        <w:t xml:space="preserve"> per </w:t>
      </w:r>
      <w:proofErr w:type="spellStart"/>
      <w:r w:rsidRPr="00CD097B">
        <w:rPr>
          <w:sz w:val="32"/>
          <w:szCs w:val="32"/>
        </w:rPr>
        <w:t>partecipare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alla</w:t>
      </w:r>
      <w:proofErr w:type="spellEnd"/>
      <w:r w:rsidRPr="00CD097B">
        <w:rPr>
          <w:sz w:val="32"/>
          <w:szCs w:val="32"/>
        </w:rPr>
        <w:t xml:space="preserve"> FASE1 CETS.</w:t>
      </w:r>
    </w:p>
    <w:p w14:paraId="521FFAB0" w14:textId="4B1264B3" w:rsidR="00D47F33" w:rsidRPr="00CD097B" w:rsidRDefault="00D47F33" w:rsidP="00D47F33">
      <w:pPr>
        <w:pStyle w:val="Standard"/>
        <w:jc w:val="both"/>
        <w:rPr>
          <w:sz w:val="32"/>
          <w:szCs w:val="32"/>
        </w:rPr>
      </w:pPr>
    </w:p>
    <w:p w14:paraId="1BADF867" w14:textId="0100AC97" w:rsidR="00D47F33" w:rsidRPr="00CD097B" w:rsidRDefault="00D47F33" w:rsidP="00D47F33">
      <w:pPr>
        <w:pStyle w:val="Standard"/>
        <w:jc w:val="both"/>
        <w:rPr>
          <w:sz w:val="32"/>
          <w:szCs w:val="32"/>
        </w:rPr>
      </w:pPr>
      <w:r w:rsidRPr="00CD097B">
        <w:rPr>
          <w:sz w:val="32"/>
          <w:szCs w:val="32"/>
        </w:rPr>
        <w:t xml:space="preserve">Per il </w:t>
      </w:r>
      <w:proofErr w:type="spellStart"/>
      <w:r w:rsidRPr="00CD097B">
        <w:rPr>
          <w:sz w:val="32"/>
          <w:szCs w:val="32"/>
        </w:rPr>
        <w:t>Giardino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proofErr w:type="gramStart"/>
      <w:r w:rsidRPr="00CD097B">
        <w:rPr>
          <w:sz w:val="32"/>
          <w:szCs w:val="32"/>
        </w:rPr>
        <w:t>Diffuso</w:t>
      </w:r>
      <w:proofErr w:type="spellEnd"/>
      <w:r w:rsidR="00CD097B">
        <w:rPr>
          <w:sz w:val="32"/>
          <w:szCs w:val="32"/>
        </w:rPr>
        <w:t>,</w:t>
      </w:r>
      <w:r w:rsidRPr="00CD097B">
        <w:rPr>
          <w:sz w:val="32"/>
          <w:szCs w:val="32"/>
        </w:rPr>
        <w:t xml:space="preserve">  per</w:t>
      </w:r>
      <w:proofErr w:type="gram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l’acquisto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delle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piante</w:t>
      </w:r>
      <w:proofErr w:type="spellEnd"/>
      <w:r w:rsidR="00CD097B">
        <w:rPr>
          <w:sz w:val="32"/>
          <w:szCs w:val="32"/>
        </w:rPr>
        <w:t xml:space="preserve"> da </w:t>
      </w:r>
      <w:proofErr w:type="spellStart"/>
      <w:r w:rsidR="00CD097B">
        <w:rPr>
          <w:sz w:val="32"/>
          <w:szCs w:val="32"/>
        </w:rPr>
        <w:t>frutto</w:t>
      </w:r>
      <w:proofErr w:type="spellEnd"/>
      <w:r w:rsidR="00CD097B">
        <w:rPr>
          <w:sz w:val="32"/>
          <w:szCs w:val="32"/>
        </w:rPr>
        <w:t xml:space="preserve"> e </w:t>
      </w:r>
      <w:proofErr w:type="spellStart"/>
      <w:r w:rsidR="00CD097B">
        <w:rPr>
          <w:sz w:val="32"/>
          <w:szCs w:val="32"/>
        </w:rPr>
        <w:t>ortive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autoctone</w:t>
      </w:r>
      <w:proofErr w:type="spellEnd"/>
      <w:r w:rsidR="00CD097B">
        <w:rPr>
          <w:sz w:val="32"/>
          <w:szCs w:val="32"/>
        </w:rPr>
        <w:t xml:space="preserve">, </w:t>
      </w:r>
      <w:proofErr w:type="spellStart"/>
      <w:r w:rsidR="00CD097B">
        <w:rPr>
          <w:sz w:val="32"/>
          <w:szCs w:val="32"/>
        </w:rPr>
        <w:t>abbiamo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una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convenzione</w:t>
      </w:r>
      <w:proofErr w:type="spellEnd"/>
      <w:r w:rsidRPr="00CD097B">
        <w:rPr>
          <w:sz w:val="32"/>
          <w:szCs w:val="32"/>
        </w:rPr>
        <w:t xml:space="preserve"> con il </w:t>
      </w:r>
      <w:proofErr w:type="spellStart"/>
      <w:r w:rsidRPr="00CD097B">
        <w:rPr>
          <w:sz w:val="32"/>
          <w:szCs w:val="32"/>
        </w:rPr>
        <w:t>Vivaio</w:t>
      </w:r>
      <w:proofErr w:type="spellEnd"/>
      <w:r w:rsidRPr="00CD097B">
        <w:rPr>
          <w:sz w:val="32"/>
          <w:szCs w:val="32"/>
        </w:rPr>
        <w:t xml:space="preserve"> </w:t>
      </w:r>
      <w:r w:rsidR="00CD097B" w:rsidRPr="00CD097B">
        <w:rPr>
          <w:sz w:val="32"/>
          <w:szCs w:val="32"/>
        </w:rPr>
        <w:t xml:space="preserve">“Botanica </w:t>
      </w:r>
      <w:proofErr w:type="spellStart"/>
      <w:r w:rsidR="00CD097B" w:rsidRPr="00CD097B">
        <w:rPr>
          <w:sz w:val="32"/>
          <w:szCs w:val="32"/>
        </w:rPr>
        <w:t>Borghiana</w:t>
      </w:r>
      <w:proofErr w:type="spellEnd"/>
      <w:r w:rsidR="00CD097B" w:rsidRPr="00CD097B">
        <w:rPr>
          <w:sz w:val="32"/>
          <w:szCs w:val="32"/>
        </w:rPr>
        <w:t xml:space="preserve"> Capecchi Sergio </w:t>
      </w:r>
      <w:proofErr w:type="spellStart"/>
      <w:r w:rsidR="00CD097B" w:rsidRPr="00CD097B">
        <w:rPr>
          <w:sz w:val="32"/>
          <w:szCs w:val="32"/>
        </w:rPr>
        <w:t>Cellulare</w:t>
      </w:r>
      <w:proofErr w:type="spellEnd"/>
      <w:r w:rsidR="00CD097B" w:rsidRPr="00CD097B">
        <w:rPr>
          <w:sz w:val="32"/>
          <w:szCs w:val="32"/>
        </w:rPr>
        <w:t xml:space="preserve"> 3386933137</w:t>
      </w:r>
      <w:r w:rsidR="00CD097B">
        <w:rPr>
          <w:sz w:val="32"/>
          <w:szCs w:val="32"/>
        </w:rPr>
        <w:t xml:space="preserve"> – Loc. </w:t>
      </w:r>
      <w:proofErr w:type="spellStart"/>
      <w:r w:rsidR="00CD097B">
        <w:rPr>
          <w:sz w:val="32"/>
          <w:szCs w:val="32"/>
        </w:rPr>
        <w:t>Marmi</w:t>
      </w:r>
      <w:proofErr w:type="spellEnd"/>
      <w:r w:rsidR="00CD097B">
        <w:rPr>
          <w:sz w:val="32"/>
          <w:szCs w:val="32"/>
        </w:rPr>
        <w:t xml:space="preserve"> Marina di Campo</w:t>
      </w:r>
    </w:p>
    <w:p w14:paraId="0D77748F" w14:textId="3ABF407B" w:rsidR="00CD097B" w:rsidRPr="00CD097B" w:rsidRDefault="00CD097B" w:rsidP="00D47F33">
      <w:pPr>
        <w:pStyle w:val="Standard"/>
        <w:jc w:val="both"/>
        <w:rPr>
          <w:sz w:val="32"/>
          <w:szCs w:val="32"/>
        </w:rPr>
      </w:pPr>
    </w:p>
    <w:p w14:paraId="561980CE" w14:textId="23BF1344" w:rsidR="00CD097B" w:rsidRPr="00CD097B" w:rsidRDefault="00CD097B" w:rsidP="00D47F33">
      <w:pPr>
        <w:pStyle w:val="Standard"/>
        <w:jc w:val="both"/>
        <w:rPr>
          <w:sz w:val="32"/>
          <w:szCs w:val="32"/>
        </w:rPr>
      </w:pPr>
      <w:r w:rsidRPr="00CD097B">
        <w:rPr>
          <w:sz w:val="32"/>
          <w:szCs w:val="32"/>
        </w:rPr>
        <w:t xml:space="preserve">Per </w:t>
      </w:r>
      <w:proofErr w:type="spellStart"/>
      <w:r w:rsidRPr="00CD097B">
        <w:rPr>
          <w:sz w:val="32"/>
          <w:szCs w:val="32"/>
        </w:rPr>
        <w:t>gli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erogatori</w:t>
      </w:r>
      <w:proofErr w:type="spellEnd"/>
      <w:r w:rsidRPr="00CD097B">
        <w:rPr>
          <w:sz w:val="32"/>
          <w:szCs w:val="32"/>
        </w:rPr>
        <w:t xml:space="preserve"> di </w:t>
      </w:r>
      <w:proofErr w:type="spellStart"/>
      <w:r w:rsidRPr="00CD097B">
        <w:rPr>
          <w:sz w:val="32"/>
          <w:szCs w:val="32"/>
        </w:rPr>
        <w:t>acqua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indicare</w:t>
      </w:r>
      <w:proofErr w:type="spellEnd"/>
      <w:r>
        <w:rPr>
          <w:sz w:val="32"/>
          <w:szCs w:val="32"/>
        </w:rPr>
        <w:t xml:space="preserve"> (a </w:t>
      </w:r>
      <w:proofErr w:type="spellStart"/>
      <w:r>
        <w:rPr>
          <w:sz w:val="32"/>
          <w:szCs w:val="32"/>
        </w:rPr>
        <w:t>fianco</w:t>
      </w:r>
      <w:proofErr w:type="spellEnd"/>
      <w:r>
        <w:rPr>
          <w:sz w:val="32"/>
          <w:szCs w:val="32"/>
        </w:rPr>
        <w:t xml:space="preserve"> del </w:t>
      </w:r>
      <w:proofErr w:type="spellStart"/>
      <w:r>
        <w:rPr>
          <w:sz w:val="32"/>
          <w:szCs w:val="32"/>
        </w:rPr>
        <w:t>fornitore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scelto</w:t>
      </w:r>
      <w:proofErr w:type="spellEnd"/>
      <w:r>
        <w:rPr>
          <w:sz w:val="32"/>
          <w:szCs w:val="32"/>
        </w:rPr>
        <w:t>)</w:t>
      </w:r>
      <w:r w:rsidRPr="00CD097B">
        <w:rPr>
          <w:sz w:val="32"/>
          <w:szCs w:val="32"/>
        </w:rPr>
        <w:t xml:space="preserve"> il </w:t>
      </w:r>
      <w:proofErr w:type="spellStart"/>
      <w:r w:rsidRPr="00CD097B">
        <w:rPr>
          <w:sz w:val="32"/>
          <w:szCs w:val="32"/>
        </w:rPr>
        <w:t>numero</w:t>
      </w:r>
      <w:proofErr w:type="spellEnd"/>
      <w:r w:rsidRPr="00CD09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di </w:t>
      </w:r>
      <w:proofErr w:type="spellStart"/>
      <w:r>
        <w:rPr>
          <w:sz w:val="32"/>
          <w:szCs w:val="32"/>
        </w:rPr>
        <w:t>apparecchi</w:t>
      </w:r>
      <w:proofErr w:type="spellEnd"/>
      <w:r>
        <w:rPr>
          <w:sz w:val="32"/>
          <w:szCs w:val="32"/>
        </w:rPr>
        <w:t xml:space="preserve"> e la </w:t>
      </w:r>
      <w:proofErr w:type="spellStart"/>
      <w:r>
        <w:rPr>
          <w:sz w:val="32"/>
          <w:szCs w:val="32"/>
        </w:rPr>
        <w:t>tipologia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basandosi</w:t>
      </w:r>
      <w:proofErr w:type="spellEnd"/>
      <w:r>
        <w:rPr>
          <w:sz w:val="32"/>
          <w:szCs w:val="32"/>
        </w:rPr>
        <w:t xml:space="preserve"> sui </w:t>
      </w:r>
      <w:proofErr w:type="spellStart"/>
      <w:r>
        <w:rPr>
          <w:sz w:val="32"/>
          <w:szCs w:val="32"/>
        </w:rPr>
        <w:t>preventivi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ricevuti</w:t>
      </w:r>
      <w:proofErr w:type="spellEnd"/>
      <w:r w:rsidRPr="00CD097B">
        <w:rPr>
          <w:sz w:val="32"/>
          <w:szCs w:val="32"/>
        </w:rPr>
        <w:t>.</w:t>
      </w:r>
    </w:p>
    <w:p w14:paraId="5FB626FA" w14:textId="6A023AFB" w:rsidR="00CD097B" w:rsidRPr="00CD097B" w:rsidRDefault="00CD097B" w:rsidP="00D47F33">
      <w:pPr>
        <w:pStyle w:val="Standard"/>
        <w:jc w:val="both"/>
        <w:rPr>
          <w:sz w:val="32"/>
          <w:szCs w:val="32"/>
        </w:rPr>
      </w:pPr>
    </w:p>
    <w:p w14:paraId="729D9A2E" w14:textId="630565E5" w:rsidR="00CD097B" w:rsidRPr="00CD097B" w:rsidRDefault="00CD097B" w:rsidP="00D47F33">
      <w:pPr>
        <w:pStyle w:val="Standard"/>
        <w:jc w:val="both"/>
        <w:rPr>
          <w:sz w:val="32"/>
          <w:szCs w:val="32"/>
        </w:rPr>
      </w:pPr>
      <w:r w:rsidRPr="00CD097B">
        <w:rPr>
          <w:sz w:val="32"/>
          <w:szCs w:val="32"/>
        </w:rPr>
        <w:t xml:space="preserve">Per le </w:t>
      </w:r>
      <w:proofErr w:type="spellStart"/>
      <w:r w:rsidRPr="00CD097B">
        <w:rPr>
          <w:sz w:val="32"/>
          <w:szCs w:val="32"/>
        </w:rPr>
        <w:t>borracce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acciaio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indicare</w:t>
      </w:r>
      <w:proofErr w:type="spellEnd"/>
      <w:r w:rsidRPr="00CD097B">
        <w:rPr>
          <w:sz w:val="32"/>
          <w:szCs w:val="32"/>
        </w:rPr>
        <w:t xml:space="preserve"> il </w:t>
      </w:r>
      <w:proofErr w:type="spellStart"/>
      <w:r w:rsidRPr="00CD097B">
        <w:rPr>
          <w:sz w:val="32"/>
          <w:szCs w:val="32"/>
        </w:rPr>
        <w:t>numero</w:t>
      </w:r>
      <w:proofErr w:type="spellEnd"/>
      <w:r w:rsidRPr="00CD097B">
        <w:rPr>
          <w:sz w:val="32"/>
          <w:szCs w:val="32"/>
        </w:rPr>
        <w:t xml:space="preserve"> di cui </w:t>
      </w:r>
      <w:proofErr w:type="spellStart"/>
      <w:r w:rsidRPr="00CD097B">
        <w:rPr>
          <w:sz w:val="32"/>
          <w:szCs w:val="32"/>
        </w:rPr>
        <w:t>ogni</w:t>
      </w:r>
      <w:proofErr w:type="spellEnd"/>
      <w:r w:rsidRPr="00CD097B">
        <w:rPr>
          <w:sz w:val="32"/>
          <w:szCs w:val="32"/>
        </w:rPr>
        <w:t xml:space="preserve"> </w:t>
      </w:r>
      <w:proofErr w:type="spellStart"/>
      <w:r w:rsidRPr="00CD097B">
        <w:rPr>
          <w:sz w:val="32"/>
          <w:szCs w:val="32"/>
        </w:rPr>
        <w:t>struttura</w:t>
      </w:r>
      <w:proofErr w:type="spellEnd"/>
      <w:r w:rsidRPr="00CD097B">
        <w:rPr>
          <w:sz w:val="32"/>
          <w:szCs w:val="32"/>
        </w:rPr>
        <w:t xml:space="preserve"> ha </w:t>
      </w:r>
      <w:proofErr w:type="spellStart"/>
      <w:r w:rsidRPr="00CD097B">
        <w:rPr>
          <w:sz w:val="32"/>
          <w:szCs w:val="32"/>
        </w:rPr>
        <w:t>bisogno</w:t>
      </w:r>
      <w:proofErr w:type="spellEnd"/>
      <w:r w:rsidRPr="00CD097B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costo</w:t>
      </w:r>
      <w:proofErr w:type="spellEnd"/>
      <w:r>
        <w:rPr>
          <w:sz w:val="32"/>
          <w:szCs w:val="32"/>
        </w:rPr>
        <w:t xml:space="preserve"> indicative per </w:t>
      </w:r>
      <w:proofErr w:type="spellStart"/>
      <w:r>
        <w:rPr>
          <w:sz w:val="32"/>
          <w:szCs w:val="32"/>
        </w:rPr>
        <w:t>ogni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borraccia</w:t>
      </w:r>
      <w:proofErr w:type="spellEnd"/>
      <w:r>
        <w:rPr>
          <w:sz w:val="32"/>
          <w:szCs w:val="32"/>
        </w:rPr>
        <w:t xml:space="preserve"> € 4,00)</w:t>
      </w:r>
    </w:p>
    <w:p w14:paraId="2FC5A200" w14:textId="4BE4B736" w:rsidR="00D47F33" w:rsidRPr="00CD097B" w:rsidRDefault="00D47F33">
      <w:pPr>
        <w:pStyle w:val="Standard"/>
        <w:rPr>
          <w:sz w:val="32"/>
          <w:szCs w:val="32"/>
        </w:rPr>
      </w:pPr>
    </w:p>
    <w:p w14:paraId="214419D7" w14:textId="4CA00F31" w:rsidR="00D47F33" w:rsidRDefault="00D47F33">
      <w:pPr>
        <w:pStyle w:val="Standard"/>
      </w:pPr>
    </w:p>
    <w:p w14:paraId="3373AC95" w14:textId="77777777" w:rsidR="00D47F33" w:rsidRDefault="00D47F33">
      <w:pPr>
        <w:pStyle w:val="Standard"/>
      </w:pPr>
    </w:p>
    <w:p w14:paraId="3F608080" w14:textId="1465C314" w:rsidR="005B4ADC" w:rsidRDefault="005B4ADC">
      <w:pPr>
        <w:pStyle w:val="Standard"/>
      </w:pPr>
    </w:p>
    <w:p w14:paraId="1EF98DF1" w14:textId="66C70873" w:rsidR="00D47F33" w:rsidRDefault="00D47F33">
      <w:pPr>
        <w:pStyle w:val="Standard"/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D47F33" w:rsidRPr="00CD097B" w14:paraId="44CD67C4" w14:textId="77777777" w:rsidTr="00D47F33">
        <w:tc>
          <w:tcPr>
            <w:tcW w:w="3823" w:type="dxa"/>
          </w:tcPr>
          <w:p w14:paraId="062DC630" w14:textId="5BDC0AA6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  <w:r w:rsidRPr="00CD097B">
              <w:rPr>
                <w:sz w:val="32"/>
                <w:szCs w:val="32"/>
              </w:rPr>
              <w:t>ESERCIZIO</w:t>
            </w:r>
          </w:p>
        </w:tc>
        <w:tc>
          <w:tcPr>
            <w:tcW w:w="6095" w:type="dxa"/>
          </w:tcPr>
          <w:p w14:paraId="2518D5C3" w14:textId="77777777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</w:p>
        </w:tc>
      </w:tr>
      <w:tr w:rsidR="00D47F33" w:rsidRPr="00CD097B" w14:paraId="24949DC3" w14:textId="77777777" w:rsidTr="00D47F33">
        <w:tc>
          <w:tcPr>
            <w:tcW w:w="3823" w:type="dxa"/>
          </w:tcPr>
          <w:p w14:paraId="1712A073" w14:textId="01A68F13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  <w:r w:rsidRPr="00CD097B">
              <w:rPr>
                <w:sz w:val="32"/>
                <w:szCs w:val="32"/>
              </w:rPr>
              <w:t>REFERENTE</w:t>
            </w:r>
          </w:p>
        </w:tc>
        <w:tc>
          <w:tcPr>
            <w:tcW w:w="6095" w:type="dxa"/>
          </w:tcPr>
          <w:p w14:paraId="40A211E0" w14:textId="77777777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</w:p>
        </w:tc>
      </w:tr>
      <w:tr w:rsidR="00D47F33" w:rsidRPr="00CD097B" w14:paraId="21635BC2" w14:textId="77777777" w:rsidTr="00D47F33">
        <w:tc>
          <w:tcPr>
            <w:tcW w:w="3823" w:type="dxa"/>
          </w:tcPr>
          <w:p w14:paraId="7474FE14" w14:textId="29393C1F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  <w:r w:rsidRPr="00CD097B">
              <w:rPr>
                <w:sz w:val="32"/>
                <w:szCs w:val="32"/>
              </w:rPr>
              <w:t>GIARDINO DIFFUSO</w:t>
            </w:r>
          </w:p>
        </w:tc>
        <w:tc>
          <w:tcPr>
            <w:tcW w:w="6095" w:type="dxa"/>
          </w:tcPr>
          <w:p w14:paraId="474446F7" w14:textId="77777777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</w:p>
        </w:tc>
      </w:tr>
      <w:tr w:rsidR="00D47F33" w:rsidRPr="00CD097B" w14:paraId="79E17152" w14:textId="77777777" w:rsidTr="00D47F33">
        <w:tc>
          <w:tcPr>
            <w:tcW w:w="3823" w:type="dxa"/>
          </w:tcPr>
          <w:p w14:paraId="7BC3D5C6" w14:textId="7BB9B591" w:rsidR="00D47F33" w:rsidRPr="00CD097B" w:rsidRDefault="00D47F33" w:rsidP="00D47F33">
            <w:pPr>
              <w:pStyle w:val="Standard"/>
              <w:rPr>
                <w:sz w:val="32"/>
                <w:szCs w:val="32"/>
              </w:rPr>
            </w:pPr>
            <w:r w:rsidRPr="00CD097B">
              <w:rPr>
                <w:sz w:val="32"/>
                <w:szCs w:val="32"/>
              </w:rPr>
              <w:t>GIORNATE FORMATIVE</w:t>
            </w:r>
          </w:p>
        </w:tc>
        <w:tc>
          <w:tcPr>
            <w:tcW w:w="6095" w:type="dxa"/>
          </w:tcPr>
          <w:p w14:paraId="22ED04E4" w14:textId="77777777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</w:p>
        </w:tc>
      </w:tr>
      <w:tr w:rsidR="00D47F33" w:rsidRPr="00CD097B" w14:paraId="13947B12" w14:textId="77777777" w:rsidTr="00D47F33">
        <w:tc>
          <w:tcPr>
            <w:tcW w:w="3823" w:type="dxa"/>
          </w:tcPr>
          <w:p w14:paraId="58C55677" w14:textId="7DC9D673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  <w:r w:rsidRPr="00CD097B">
              <w:rPr>
                <w:sz w:val="32"/>
                <w:szCs w:val="32"/>
              </w:rPr>
              <w:t>EROGATORI ACQUA POTABILE</w:t>
            </w:r>
            <w:r w:rsidR="00CD097B">
              <w:rPr>
                <w:sz w:val="32"/>
                <w:szCs w:val="32"/>
              </w:rPr>
              <w:t xml:space="preserve"> “</w:t>
            </w:r>
            <w:r w:rsidRPr="00CD097B">
              <w:rPr>
                <w:sz w:val="32"/>
                <w:szCs w:val="32"/>
              </w:rPr>
              <w:t>ALPHA ACQUA</w:t>
            </w:r>
            <w:r w:rsidR="00CD097B">
              <w:rPr>
                <w:sz w:val="32"/>
                <w:szCs w:val="32"/>
              </w:rPr>
              <w:t>”</w:t>
            </w:r>
          </w:p>
        </w:tc>
        <w:tc>
          <w:tcPr>
            <w:tcW w:w="6095" w:type="dxa"/>
          </w:tcPr>
          <w:p w14:paraId="259300DA" w14:textId="77777777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</w:p>
        </w:tc>
      </w:tr>
      <w:tr w:rsidR="00D47F33" w:rsidRPr="00CD097B" w14:paraId="1BC831CF" w14:textId="77777777" w:rsidTr="00D47F33">
        <w:tc>
          <w:tcPr>
            <w:tcW w:w="3823" w:type="dxa"/>
          </w:tcPr>
          <w:p w14:paraId="42422D24" w14:textId="672E3ACD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  <w:r w:rsidRPr="00CD097B">
              <w:rPr>
                <w:sz w:val="32"/>
                <w:szCs w:val="32"/>
              </w:rPr>
              <w:t xml:space="preserve">EROGATORI ACQUA POTABILE </w:t>
            </w:r>
            <w:r w:rsidR="00CD097B">
              <w:rPr>
                <w:sz w:val="32"/>
                <w:szCs w:val="32"/>
              </w:rPr>
              <w:t>“</w:t>
            </w:r>
            <w:r w:rsidRPr="00CD097B">
              <w:rPr>
                <w:sz w:val="32"/>
                <w:szCs w:val="32"/>
              </w:rPr>
              <w:t>CULLIGAN</w:t>
            </w:r>
            <w:r w:rsidR="00CD097B">
              <w:rPr>
                <w:sz w:val="32"/>
                <w:szCs w:val="32"/>
              </w:rPr>
              <w:t>”</w:t>
            </w:r>
          </w:p>
        </w:tc>
        <w:tc>
          <w:tcPr>
            <w:tcW w:w="6095" w:type="dxa"/>
          </w:tcPr>
          <w:p w14:paraId="7FCAA27A" w14:textId="77777777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</w:p>
        </w:tc>
      </w:tr>
      <w:tr w:rsidR="00D47F33" w:rsidRPr="00CD097B" w14:paraId="42E290B1" w14:textId="77777777" w:rsidTr="00D47F33">
        <w:tc>
          <w:tcPr>
            <w:tcW w:w="3823" w:type="dxa"/>
          </w:tcPr>
          <w:p w14:paraId="5F24FE28" w14:textId="55A01C3A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  <w:r w:rsidRPr="00CD097B">
              <w:rPr>
                <w:sz w:val="32"/>
                <w:szCs w:val="32"/>
              </w:rPr>
              <w:t>REFILL ELBA BORRACCE</w:t>
            </w:r>
          </w:p>
        </w:tc>
        <w:tc>
          <w:tcPr>
            <w:tcW w:w="6095" w:type="dxa"/>
          </w:tcPr>
          <w:p w14:paraId="29372065" w14:textId="77777777" w:rsidR="00D47F33" w:rsidRPr="00CD097B" w:rsidRDefault="00D47F33">
            <w:pPr>
              <w:pStyle w:val="Standard"/>
              <w:rPr>
                <w:sz w:val="32"/>
                <w:szCs w:val="32"/>
              </w:rPr>
            </w:pPr>
          </w:p>
        </w:tc>
      </w:tr>
    </w:tbl>
    <w:p w14:paraId="7C9C22ED" w14:textId="77777777" w:rsidR="00D47F33" w:rsidRDefault="00D47F33">
      <w:pPr>
        <w:pStyle w:val="Standard"/>
      </w:pPr>
    </w:p>
    <w:p w14:paraId="1B6CBDC1" w14:textId="77777777" w:rsidR="005A7B1E" w:rsidRDefault="005A7B1E">
      <w:pPr>
        <w:pStyle w:val="Standard"/>
      </w:pPr>
    </w:p>
    <w:p w14:paraId="35B853AE" w14:textId="77777777" w:rsidR="005A7B1E" w:rsidRDefault="005A7B1E">
      <w:pPr>
        <w:pStyle w:val="Standard"/>
      </w:pPr>
    </w:p>
    <w:p w14:paraId="7B6F0762" w14:textId="77777777" w:rsidR="005A7B1E" w:rsidRDefault="005A7B1E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D7B3E40" w14:textId="77777777" w:rsidR="005A7B1E" w:rsidRDefault="005A7B1E">
      <w:pPr>
        <w:pStyle w:val="Standard"/>
        <w:jc w:val="center"/>
        <w:rPr>
          <w:rFonts w:ascii="Arial" w:hAnsi="Arial"/>
        </w:rPr>
      </w:pPr>
    </w:p>
    <w:bookmarkEnd w:id="0"/>
    <w:p w14:paraId="2C0FFCA3" w14:textId="77777777" w:rsidR="005A7B1E" w:rsidRDefault="005A7B1E">
      <w:pPr>
        <w:pStyle w:val="Standard"/>
        <w:jc w:val="center"/>
        <w:rPr>
          <w:rFonts w:ascii="Arial" w:hAnsi="Arial"/>
        </w:rPr>
      </w:pPr>
    </w:p>
    <w:p w14:paraId="7C5BB587" w14:textId="77777777" w:rsidR="005A7B1E" w:rsidRDefault="005A7B1E">
      <w:pPr>
        <w:pStyle w:val="Standard"/>
        <w:jc w:val="center"/>
        <w:rPr>
          <w:rFonts w:ascii="Arial" w:hAnsi="Arial"/>
        </w:rPr>
      </w:pPr>
    </w:p>
    <w:p w14:paraId="655004B6" w14:textId="77777777" w:rsidR="005A7B1E" w:rsidRDefault="005A7B1E">
      <w:pPr>
        <w:pStyle w:val="Standard"/>
        <w:jc w:val="center"/>
        <w:rPr>
          <w:rFonts w:ascii="Arial" w:hAnsi="Arial"/>
        </w:rPr>
      </w:pPr>
    </w:p>
    <w:p w14:paraId="49D19FF2" w14:textId="77777777" w:rsidR="005A7B1E" w:rsidRDefault="005A7B1E">
      <w:pPr>
        <w:pStyle w:val="Standard"/>
        <w:jc w:val="center"/>
        <w:rPr>
          <w:rFonts w:ascii="Arial" w:hAnsi="Arial"/>
        </w:rPr>
      </w:pPr>
    </w:p>
    <w:sectPr w:rsidR="005A7B1E" w:rsidSect="00CD097B">
      <w:headerReference w:type="default" r:id="rId6"/>
      <w:pgSz w:w="12240" w:h="15840"/>
      <w:pgMar w:top="1134" w:right="4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B952" w14:textId="77777777" w:rsidR="004F63BB" w:rsidRDefault="004F63BB">
      <w:r>
        <w:separator/>
      </w:r>
    </w:p>
  </w:endnote>
  <w:endnote w:type="continuationSeparator" w:id="0">
    <w:p w14:paraId="532CCE1D" w14:textId="77777777" w:rsidR="004F63BB" w:rsidRDefault="004F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9D30" w14:textId="77777777" w:rsidR="004F63BB" w:rsidRDefault="004F63BB">
      <w:r>
        <w:rPr>
          <w:color w:val="000000"/>
        </w:rPr>
        <w:separator/>
      </w:r>
    </w:p>
  </w:footnote>
  <w:footnote w:type="continuationSeparator" w:id="0">
    <w:p w14:paraId="56B62212" w14:textId="77777777" w:rsidR="004F63BB" w:rsidRDefault="004F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5D47" w14:textId="77777777" w:rsidR="00AB7858" w:rsidRDefault="00000000">
    <w:pPr>
      <w:pStyle w:val="Standard"/>
      <w:jc w:val="center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1E"/>
    <w:rsid w:val="00194C2E"/>
    <w:rsid w:val="003469C8"/>
    <w:rsid w:val="004F63BB"/>
    <w:rsid w:val="005A7B1E"/>
    <w:rsid w:val="005B4ADC"/>
    <w:rsid w:val="00AD105F"/>
    <w:rsid w:val="00CD097B"/>
    <w:rsid w:val="00D47F33"/>
    <w:rsid w:val="00F25E8C"/>
    <w:rsid w:val="00F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EE40"/>
  <w15:docId w15:val="{844CCB44-18ED-467F-AEDA-65F0BEE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table" w:styleId="Grigliatabella">
    <w:name w:val="Table Grid"/>
    <w:basedOn w:val="Tabellanormale"/>
    <w:uiPriority w:val="39"/>
    <w:rsid w:val="00D4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</dc:creator>
  <cp:lastModifiedBy>Cristiana Guerrini</cp:lastModifiedBy>
  <cp:revision>3</cp:revision>
  <dcterms:created xsi:type="dcterms:W3CDTF">2021-02-19T07:28:00Z</dcterms:created>
  <dcterms:modified xsi:type="dcterms:W3CDTF">2023-03-15T11:16:00Z</dcterms:modified>
</cp:coreProperties>
</file>